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5B3D506A" w14:textId="06E8B46B" w:rsid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69448E">
        <w:rPr>
          <w:rFonts w:cs="Sylfaen"/>
          <w:lang w:val="ka-GE"/>
        </w:rPr>
        <w:t>საკურიერო მომსახურების</w:t>
      </w:r>
      <w:r w:rsidR="00003DBE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="0069448E">
        <w:rPr>
          <w:rFonts w:cs="Sylfaen"/>
          <w:lang w:val="ka-GE"/>
        </w:rPr>
        <w:t xml:space="preserve">რომელშიც დეტალურად არის განმარტებული განსახორციელებელი მომსახურება.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285E304F" w14:textId="77777777" w:rsidR="00606702" w:rsidRPr="00CE2C94" w:rsidRDefault="00606702" w:rsidP="00CE2C94">
      <w:pPr>
        <w:pStyle w:val="06"/>
        <w:rPr>
          <w:lang w:val="ka-GE"/>
        </w:rPr>
      </w:pPr>
    </w:p>
    <w:p w14:paraId="5A42E094" w14:textId="4F8D6E91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Pr="00CE2C94">
        <w:rPr>
          <w:lang w:val="ka-GE"/>
        </w:rPr>
        <w:t xml:space="preserve"> 202</w:t>
      </w:r>
      <w:r w:rsidR="00003DBE">
        <w:rPr>
          <w:lang w:val="ka-GE"/>
        </w:rPr>
        <w:t>2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C43755">
        <w:rPr>
          <w:lang w:val="ka-GE"/>
        </w:rPr>
        <w:t xml:space="preserve"> </w:t>
      </w:r>
      <w:r w:rsidR="00D54156">
        <w:rPr>
          <w:lang w:val="ka-GE"/>
        </w:rPr>
        <w:t>2</w:t>
      </w:r>
      <w:r w:rsidR="0069448E">
        <w:rPr>
          <w:lang w:val="ka-GE"/>
        </w:rPr>
        <w:t>5 ოქტომბრის</w:t>
      </w:r>
      <w:r w:rsidR="00C43755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003DBE">
        <w:rPr>
          <w:lang w:val="ka-GE"/>
        </w:rPr>
        <w:t>ჰეიდარ ალიევის</w:t>
      </w:r>
      <w:r w:rsidRPr="00CE2C94">
        <w:rPr>
          <w:lang w:val="ka-GE"/>
        </w:rPr>
        <w:t xml:space="preserve"> #</w:t>
      </w:r>
      <w:r w:rsidR="00003DBE">
        <w:rPr>
          <w:lang w:val="ka-GE"/>
        </w:rPr>
        <w:t>7</w:t>
      </w:r>
      <w:r>
        <w:rPr>
          <w:lang w:val="ka-GE"/>
        </w:rPr>
        <w:t xml:space="preserve">.  </w:t>
      </w:r>
    </w:p>
    <w:p w14:paraId="259AC277" w14:textId="77777777" w:rsidR="00606702" w:rsidRDefault="00606702" w:rsidP="00CE2C94">
      <w:pPr>
        <w:pStyle w:val="06"/>
        <w:rPr>
          <w:lang w:val="ka-GE"/>
        </w:rPr>
      </w:pPr>
    </w:p>
    <w:p w14:paraId="3F5F14C4" w14:textId="5F555E50" w:rsidR="00BC4B8E" w:rsidRPr="00003DBE" w:rsidRDefault="00CE2C94" w:rsidP="00003DBE">
      <w:pPr>
        <w:pStyle w:val="06"/>
        <w:jc w:val="left"/>
      </w:pPr>
      <w:r>
        <w:rPr>
          <w:lang w:val="ka-GE"/>
        </w:rPr>
        <w:t xml:space="preserve">              </w:t>
      </w:r>
      <w:r w:rsidR="0069448E">
        <w:rPr>
          <w:lang w:val="ka-GE"/>
        </w:rPr>
        <w:t>საკორიერო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E5717C">
        <w:rPr>
          <w:lang w:val="ka-GE"/>
        </w:rPr>
        <w:t>ხელშეკრულების გაფორმებიდან</w:t>
      </w:r>
      <w:r w:rsidR="00DD07C9">
        <w:rPr>
          <w:lang w:val="ka-GE"/>
        </w:rPr>
        <w:t xml:space="preserve"> 1 წლის</w:t>
      </w:r>
      <w:r w:rsidR="0069448E">
        <w:rPr>
          <w:lang w:val="ka-GE"/>
        </w:rPr>
        <w:t xml:space="preserve"> ვადაში</w:t>
      </w:r>
      <w:r w:rsidR="00003DBE">
        <w:rPr>
          <w:lang w:val="ka-GE"/>
        </w:rPr>
        <w:t xml:space="preserve"> </w:t>
      </w:r>
      <w:r w:rsidR="00DD07C9">
        <w:rPr>
          <w:lang w:val="ka-GE"/>
        </w:rPr>
        <w:t>სილქნეტის</w:t>
      </w:r>
      <w:r w:rsidR="00003DBE">
        <w:rPr>
          <w:lang w:val="ka-GE"/>
        </w:rPr>
        <w:t xml:space="preserve"> </w:t>
      </w:r>
      <w:r w:rsidR="00DD07C9">
        <w:rPr>
          <w:lang w:val="ka-GE"/>
        </w:rPr>
        <w:t>მოთხოვნის</w:t>
      </w:r>
      <w:r w:rsidR="00181B5B">
        <w:rPr>
          <w:lang w:val="ka-GE"/>
        </w:rPr>
        <w:t xml:space="preserve"> </w:t>
      </w:r>
      <w:r w:rsidR="00DD07C9">
        <w:rPr>
          <w:lang w:val="ka-GE"/>
        </w:rPr>
        <w:t xml:space="preserve">შესაბამისად </w:t>
      </w:r>
      <w:r w:rsidR="00095139">
        <w:rPr>
          <w:lang w:val="ka-GE"/>
        </w:rPr>
        <w:t>.</w:t>
      </w:r>
      <w:r w:rsidR="003A666D">
        <w:rPr>
          <w:lang w:val="ka-GE"/>
        </w:rPr>
        <w:br/>
      </w:r>
      <w:r w:rsidR="00A324B5">
        <w:rPr>
          <w:lang w:val="ka-GE"/>
        </w:rPr>
        <w:br/>
      </w:r>
      <w:r w:rsidR="00BC4B8E" w:rsidRPr="00BC4B8E">
        <w:rPr>
          <w:lang w:val="ka-GE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DAC8B5B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563D1B8B" w14:textId="77777777" w:rsidTr="006713E0">
        <w:trPr>
          <w:trHeight w:val="188"/>
        </w:trPr>
        <w:tc>
          <w:tcPr>
            <w:tcW w:w="4878" w:type="dxa"/>
          </w:tcPr>
          <w:p w14:paraId="1F6AE7F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6351DAA0" w14:textId="281D9C4B" w:rsidR="00271F75" w:rsidRPr="00003DBE" w:rsidRDefault="00DD07C9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003DBE">
              <w:rPr>
                <w:color w:val="0D0D0D" w:themeColor="text1" w:themeTint="F2"/>
                <w:lang w:val="ka-GE"/>
              </w:rPr>
              <w:t>2/1</w:t>
            </w:r>
            <w:r w:rsidR="0069448E">
              <w:rPr>
                <w:color w:val="0D0D0D" w:themeColor="text1" w:themeTint="F2"/>
                <w:lang w:val="ka-GE"/>
              </w:rPr>
              <w:t>5</w:t>
            </w:r>
          </w:p>
        </w:tc>
      </w:tr>
      <w:tr w:rsidR="00271F75" w:rsidRPr="00433EA2" w14:paraId="66768BD2" w14:textId="77777777" w:rsidTr="006713E0">
        <w:trPr>
          <w:trHeight w:val="188"/>
        </w:trPr>
        <w:tc>
          <w:tcPr>
            <w:tcW w:w="4878" w:type="dxa"/>
          </w:tcPr>
          <w:p w14:paraId="0156812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5490" w:type="dxa"/>
          </w:tcPr>
          <w:p w14:paraId="6EA5B751" w14:textId="2B86057E" w:rsidR="00271F75" w:rsidRPr="00433EA2" w:rsidRDefault="005D2C4E" w:rsidP="006713E0">
            <w:pPr>
              <w:pStyle w:val="06"/>
              <w:rPr>
                <w:lang w:val="ka-GE"/>
              </w:rPr>
            </w:pPr>
            <w:proofErr w:type="gramStart"/>
            <w:r>
              <w:t>202</w:t>
            </w:r>
            <w:r w:rsidR="00C2178D">
              <w:rPr>
                <w:lang w:val="ka-GE"/>
              </w:rPr>
              <w:t>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proofErr w:type="gram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D54156">
              <w:rPr>
                <w:color w:val="000000" w:themeColor="text1"/>
                <w:lang w:val="ka-GE"/>
              </w:rPr>
              <w:t>2</w:t>
            </w:r>
            <w:r w:rsidR="0069448E">
              <w:rPr>
                <w:color w:val="000000" w:themeColor="text1"/>
                <w:lang w:val="ka-GE"/>
              </w:rPr>
              <w:t>5 ოქტომბრის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67A82D03" w14:textId="77777777" w:rsidTr="006713E0">
        <w:tc>
          <w:tcPr>
            <w:tcW w:w="4878" w:type="dxa"/>
          </w:tcPr>
          <w:p w14:paraId="6CDEE42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5490" w:type="dxa"/>
          </w:tcPr>
          <w:p w14:paraId="3DE3CFD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14:paraId="39D3ACBF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897015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5DCE1694" w14:textId="77777777" w:rsidTr="00BC4B8E">
        <w:tc>
          <w:tcPr>
            <w:tcW w:w="378" w:type="dxa"/>
          </w:tcPr>
          <w:p w14:paraId="241C2ECB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83BEBB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13B3EF" w14:textId="77777777" w:rsidTr="00BC4B8E">
        <w:tc>
          <w:tcPr>
            <w:tcW w:w="378" w:type="dxa"/>
          </w:tcPr>
          <w:p w14:paraId="464522D4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55EA8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183E704" w14:textId="77777777" w:rsidTr="00BC4B8E">
        <w:tc>
          <w:tcPr>
            <w:tcW w:w="378" w:type="dxa"/>
          </w:tcPr>
          <w:p w14:paraId="0AEA9EB6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65D75926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197280F" w14:textId="77777777" w:rsidTr="00BC4B8E">
        <w:tc>
          <w:tcPr>
            <w:tcW w:w="378" w:type="dxa"/>
          </w:tcPr>
          <w:p w14:paraId="0C4240A0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4B5E821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17D6D57E" w14:textId="77777777" w:rsidTr="00BC4B8E">
        <w:tc>
          <w:tcPr>
            <w:tcW w:w="378" w:type="dxa"/>
          </w:tcPr>
          <w:p w14:paraId="0EE89AC6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0C8650CF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7C8F06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2BB9102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50B6E1A7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7968B8D" w14:textId="77777777" w:rsidTr="006713E0">
        <w:tc>
          <w:tcPr>
            <w:tcW w:w="368" w:type="dxa"/>
          </w:tcPr>
          <w:p w14:paraId="12FB9B0A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9777A2A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 xml:space="preserve">CD </w:t>
            </w:r>
            <w:proofErr w:type="spellStart"/>
            <w:r>
              <w:t>დისკზე</w:t>
            </w:r>
            <w:proofErr w:type="spellEnd"/>
          </w:p>
        </w:tc>
      </w:tr>
      <w:tr w:rsidR="006713E0" w:rsidRPr="00433EA2" w14:paraId="73259E71" w14:textId="77777777" w:rsidTr="006713E0">
        <w:tc>
          <w:tcPr>
            <w:tcW w:w="368" w:type="dxa"/>
          </w:tcPr>
          <w:p w14:paraId="45748873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2A370A8" w14:textId="77777777" w:rsidR="006713E0" w:rsidRPr="00433EA2" w:rsidRDefault="006713E0" w:rsidP="006713E0">
            <w:pPr>
              <w:pStyle w:val="06"/>
            </w:pPr>
            <w:proofErr w:type="spellStart"/>
            <w:r w:rsidRPr="00433EA2">
              <w:rPr>
                <w:spacing w:val="4"/>
                <w:lang w:val="es-ES_tradnl"/>
              </w:rPr>
              <w:t>კონვერტზე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spacing w:val="4"/>
                <w:lang w:val="es-ES_tradnl"/>
              </w:rPr>
              <w:t>ტენდერის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es-ES_tradnl"/>
              </w:rPr>
              <w:t>ნომერი</w:t>
            </w:r>
            <w:proofErr w:type="spellEnd"/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766E3DC" w14:textId="77777777" w:rsidTr="006713E0">
        <w:tc>
          <w:tcPr>
            <w:tcW w:w="368" w:type="dxa"/>
          </w:tcPr>
          <w:p w14:paraId="053C44D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429EC9B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140119E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1F091B2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468AFB5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2357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96A2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A192AF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2A6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F219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A3A574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63D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C5F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75E98A3E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D70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E7E8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0E5B41E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959F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4DA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73BC26F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5A9EE680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CFDB5F6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21658D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62B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600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AB4DB93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129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11E3" w14:textId="3509EAC1" w:rsidR="00FD3F0A" w:rsidRPr="00176D8C" w:rsidRDefault="0069448E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გვანცა მამალაძე</w:t>
            </w:r>
          </w:p>
        </w:tc>
      </w:tr>
      <w:tr w:rsidR="00FD3F0A" w:rsidRPr="00433EA2" w14:paraId="30F1D2F6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87363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86C4" w14:textId="7AEA59C3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</w:t>
            </w:r>
            <w:r w:rsidR="0069448E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77 55 52 36</w:t>
            </w:r>
          </w:p>
        </w:tc>
      </w:tr>
      <w:tr w:rsidR="00FD3F0A" w:rsidRPr="00176D8C" w14:paraId="45946079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7055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38D1" w14:textId="786A556E" w:rsidR="00176D8C" w:rsidRPr="0069448E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 w:rsidRPr="0069448E">
              <w:rPr>
                <w:rStyle w:val="Hyperlink"/>
              </w:rPr>
              <w:t xml:space="preserve">; </w:t>
            </w:r>
            <w:r w:rsidR="0069448E" w:rsidRPr="0069448E">
              <w:rPr>
                <w:rStyle w:val="Hyperlink"/>
                <w:rFonts w:ascii="Sylfaen" w:eastAsia="Times New Roman" w:hAnsi="Sylfaen" w:cs="Calibri"/>
                <w:sz w:val="16"/>
                <w:szCs w:val="16"/>
                <w:lang w:val="ka-GE" w:eastAsia="zh-CN"/>
              </w:rPr>
              <w:t>gmamaladze@silknet.com</w:t>
            </w:r>
          </w:p>
        </w:tc>
      </w:tr>
      <w:tr w:rsidR="00FD3F0A" w:rsidRPr="00433EA2" w14:paraId="759BD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4C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FA44" w14:textId="16592851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,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ჰეიდარ ალიევის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#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769C7B59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C34F6D9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0DCD7D1" w14:textId="77777777" w:rsidTr="00433EA2">
        <w:trPr>
          <w:trHeight w:val="80"/>
        </w:trPr>
        <w:tc>
          <w:tcPr>
            <w:tcW w:w="10458" w:type="dxa"/>
          </w:tcPr>
          <w:p w14:paraId="46EEC3DD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4350414C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8E5C850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22429E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70D0DEA0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7F986C8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9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AB4547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F6EB" w14:textId="77777777" w:rsidR="00483FB5" w:rsidRDefault="00483FB5" w:rsidP="009F0F15">
      <w:pPr>
        <w:spacing w:after="0" w:line="240" w:lineRule="auto"/>
      </w:pPr>
      <w:r>
        <w:separator/>
      </w:r>
    </w:p>
  </w:endnote>
  <w:endnote w:type="continuationSeparator" w:id="0">
    <w:p w14:paraId="28DCD3A0" w14:textId="77777777" w:rsidR="00483FB5" w:rsidRDefault="00483FB5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8CAE" w14:textId="77777777" w:rsidR="00483FB5" w:rsidRDefault="00483FB5" w:rsidP="009F0F15">
      <w:pPr>
        <w:spacing w:after="0" w:line="240" w:lineRule="auto"/>
      </w:pPr>
      <w:r>
        <w:separator/>
      </w:r>
    </w:p>
  </w:footnote>
  <w:footnote w:type="continuationSeparator" w:id="0">
    <w:p w14:paraId="5F1EEFBB" w14:textId="77777777" w:rsidR="00483FB5" w:rsidRDefault="00483FB5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6"/>
  </w:num>
  <w:num w:numId="2" w16cid:durableId="619338719">
    <w:abstractNumId w:val="12"/>
  </w:num>
  <w:num w:numId="3" w16cid:durableId="1230995251">
    <w:abstractNumId w:val="13"/>
  </w:num>
  <w:num w:numId="4" w16cid:durableId="1011028309">
    <w:abstractNumId w:val="2"/>
  </w:num>
  <w:num w:numId="5" w16cid:durableId="1571036635">
    <w:abstractNumId w:val="4"/>
  </w:num>
  <w:num w:numId="6" w16cid:durableId="1313220925">
    <w:abstractNumId w:val="4"/>
  </w:num>
  <w:num w:numId="7" w16cid:durableId="1571689979">
    <w:abstractNumId w:val="4"/>
  </w:num>
  <w:num w:numId="8" w16cid:durableId="2041202349">
    <w:abstractNumId w:val="9"/>
  </w:num>
  <w:num w:numId="9" w16cid:durableId="448666711">
    <w:abstractNumId w:val="4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4"/>
  </w:num>
  <w:num w:numId="13" w16cid:durableId="1063675876">
    <w:abstractNumId w:val="4"/>
  </w:num>
  <w:num w:numId="14" w16cid:durableId="1357731948">
    <w:abstractNumId w:val="7"/>
  </w:num>
  <w:num w:numId="15" w16cid:durableId="171072269">
    <w:abstractNumId w:val="8"/>
  </w:num>
  <w:num w:numId="16" w16cid:durableId="704453252">
    <w:abstractNumId w:val="15"/>
  </w:num>
  <w:num w:numId="17" w16cid:durableId="1471358198">
    <w:abstractNumId w:val="3"/>
  </w:num>
  <w:num w:numId="18" w16cid:durableId="962734948">
    <w:abstractNumId w:val="16"/>
  </w:num>
  <w:num w:numId="19" w16cid:durableId="1725447776">
    <w:abstractNumId w:val="11"/>
  </w:num>
  <w:num w:numId="20" w16cid:durableId="125201025">
    <w:abstractNumId w:val="5"/>
  </w:num>
  <w:num w:numId="21" w16cid:durableId="878853844">
    <w:abstractNumId w:val="14"/>
  </w:num>
  <w:num w:numId="22" w16cid:durableId="2120223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0"/>
    <w:rsid w:val="00003DBE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0C3B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83FB5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06702"/>
    <w:rsid w:val="00612775"/>
    <w:rsid w:val="00614628"/>
    <w:rsid w:val="0061587E"/>
    <w:rsid w:val="006374A9"/>
    <w:rsid w:val="006466B9"/>
    <w:rsid w:val="006713E0"/>
    <w:rsid w:val="00686CDB"/>
    <w:rsid w:val="0069448E"/>
    <w:rsid w:val="006A22C0"/>
    <w:rsid w:val="006B66E9"/>
    <w:rsid w:val="006C08F8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C2B63"/>
    <w:rsid w:val="007E444F"/>
    <w:rsid w:val="007E7321"/>
    <w:rsid w:val="007F470A"/>
    <w:rsid w:val="00800B3E"/>
    <w:rsid w:val="0081178F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D57D4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54156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Gvanca Mamaladze</cp:lastModifiedBy>
  <cp:revision>2</cp:revision>
  <cp:lastPrinted>2012-07-18T15:13:00Z</cp:lastPrinted>
  <dcterms:created xsi:type="dcterms:W3CDTF">2022-10-17T09:52:00Z</dcterms:created>
  <dcterms:modified xsi:type="dcterms:W3CDTF">2022-10-17T09:52:00Z</dcterms:modified>
</cp:coreProperties>
</file>